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heading=h.86tcqj8tlke3" w:id="0"/>
      <w:bookmarkEnd w:id="0"/>
      <w:r w:rsidDel="00000000" w:rsidR="00000000" w:rsidRPr="00000000">
        <w:rPr>
          <w:rtl w:val="0"/>
        </w:rPr>
        <w:t xml:space="preserve"> GLO-VET Erasmus+ Learning, Teaching and Training week 4 in Finland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16-20 May,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Objective: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Understand how UN SDGs (12-17) are linked to vocational fields of study as well as to personal development as a global citizen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Share experiences, good practices and learning from each partner college: How are our VET colleges engaging with these goals locally? What is done in Nordic and Baltic countries, and in our towns to promote the achievement of these goals?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Increase visibility and awareness of UN SDGs locally and within the school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Include more students and teachers from the host institution work towards the project objectives locally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Finalise the project end product</w:t>
      </w:r>
    </w:p>
    <w:p w:rsidR="00000000" w:rsidDel="00000000" w:rsidP="00000000" w:rsidRDefault="00000000" w:rsidRPr="00000000" w14:paraId="00000008">
      <w:pPr>
        <w:pStyle w:val="Heading1"/>
        <w:rPr/>
      </w:pPr>
      <w:r w:rsidDel="00000000" w:rsidR="00000000" w:rsidRPr="00000000">
        <w:rPr>
          <w:rtl w:val="0"/>
        </w:rPr>
        <w:t xml:space="preserve">Expected results: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Improved competences in applying UN SDGs 12-17 in everyday life, and in the vocational profession of students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Improved competences in transversal skills (21st century skills): entrepreneurial mindset, social, civic, intercultural and language competences, critical thinking and media literacy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Increased visibility and awareness of the GLO-VET project locally and within the school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Improved pedagogical content tested during the week with students and teachers from partner countries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Communication products for the project: Interviews of students, making videos of the week for dissemination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Sustainable Development Goals 12-17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/>
        <w:drawing>
          <wp:inline distB="0" distT="0" distL="0" distR="0">
            <wp:extent cx="1609725" cy="1609725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/>
        <w:drawing>
          <wp:inline distB="0" distT="0" distL="0" distR="0">
            <wp:extent cx="1609725" cy="1609725"/>
            <wp:effectExtent b="0" l="0" r="0" t="0"/>
            <wp:docPr id="1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/>
        <w:drawing>
          <wp:inline distB="0" distT="0" distL="0" distR="0">
            <wp:extent cx="1590675" cy="1590675"/>
            <wp:effectExtent b="0" l="0" r="0" t="0"/>
            <wp:docPr id="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/>
        <w:drawing>
          <wp:inline distB="0" distT="0" distL="0" distR="0">
            <wp:extent cx="1609725" cy="1609725"/>
            <wp:effectExtent b="0" l="0" r="0" t="0"/>
            <wp:docPr id="1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/>
        <w:drawing>
          <wp:inline distB="0" distT="0" distL="0" distR="0">
            <wp:extent cx="1609725" cy="1609725"/>
            <wp:effectExtent b="0" l="0" r="0" t="0"/>
            <wp:docPr id="1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/>
        <w:drawing>
          <wp:inline distB="0" distT="0" distL="0" distR="0">
            <wp:extent cx="1581150" cy="1581150"/>
            <wp:effectExtent b="0" l="0" r="0" t="0"/>
            <wp:docPr id="1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rPr/>
      </w:pPr>
      <w:r w:rsidDel="00000000" w:rsidR="00000000" w:rsidRPr="00000000">
        <w:rPr>
          <w:rtl w:val="0"/>
        </w:rPr>
        <w:t xml:space="preserve">Participants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students and 2 teachers from Sweden, Latvia and Finland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coordinators from Finland, Latvia, Sweden and Spain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rPr/>
      </w:pPr>
      <w:r w:rsidDel="00000000" w:rsidR="00000000" w:rsidRPr="00000000">
        <w:rPr>
          <w:rtl w:val="0"/>
        </w:rPr>
        <w:t xml:space="preserve">Preparatory work for the LTT4 week in Finland</w:t>
        <w:br w:type="textWrapping"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Check the GLO-VET website: what is the project about? </w:t>
      </w: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www.glo-vet.eu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Investigate your own clothes closet: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many pieces of different shirts do you have?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ones do you wear a lot and for a long time? Why?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many of the shirts do not use that much? Why?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Why is it important to consider how long you use certain garment, or in what kind of circumstances it has been produced?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Video presentation from NGO Finnwatch on corporate social &amp; environmental responsibility:</w:t>
      </w:r>
    </w:p>
    <w:p w:rsidR="00000000" w:rsidDel="00000000" w:rsidP="00000000" w:rsidRDefault="00000000" w:rsidRPr="00000000" w14:paraId="0000001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Before the GLO-VET week in Finland, please watch these two videos where researcher Anu Kultalahti from a Finnish NGO</w:t>
      </w:r>
      <w:hyperlink r:id="rId14">
        <w:r w:rsidDel="00000000" w:rsidR="00000000" w:rsidRPr="00000000">
          <w:rPr>
            <w:rtl w:val="0"/>
          </w:rPr>
          <w:t xml:space="preserve"> </w:t>
        </w:r>
      </w:hyperlink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Finnwatch</w:t>
        </w:r>
      </w:hyperlink>
      <w:r w:rsidDel="00000000" w:rsidR="00000000" w:rsidRPr="00000000">
        <w:rPr>
          <w:rtl w:val="0"/>
        </w:rPr>
        <w:t xml:space="preserve"> is talking about their reports on responsibility and sustainability in the fields of construction and textile industry. Her presentation is also attached here with some questions for you to think about.</w:t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spacing w:after="0" w:afterAutospacing="0" w:before="24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How can you identify possible labour exploitation or human rights violations at your workplace?</w:t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spacing w:after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How will transition to low-carbon economy impact your work? How to make sure that this transition is "just" for different groups of people?</w:t>
      </w:r>
    </w:p>
    <w:p w:rsidR="00000000" w:rsidDel="00000000" w:rsidP="00000000" w:rsidRDefault="00000000" w:rsidRPr="00000000" w14:paraId="0000002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NGO Finnwatch, Part 1 (22 min):</w:t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Password: glovet2022</w:t>
      </w:r>
    </w:p>
    <w:p w:rsidR="00000000" w:rsidDel="00000000" w:rsidP="00000000" w:rsidRDefault="00000000" w:rsidRPr="00000000" w14:paraId="00000025">
      <w:pPr>
        <w:spacing w:after="0" w:line="240" w:lineRule="auto"/>
        <w:rPr>
          <w:sz w:val="20"/>
          <w:szCs w:val="20"/>
        </w:rPr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https://vimeo.com/705261877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NGO Finnwatch, Part 2 (17 min):</w:t>
      </w:r>
    </w:p>
    <w:p w:rsidR="00000000" w:rsidDel="00000000" w:rsidP="00000000" w:rsidRDefault="00000000" w:rsidRPr="00000000" w14:paraId="0000002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Password: glovet2022</w:t>
      </w:r>
    </w:p>
    <w:p w:rsidR="00000000" w:rsidDel="00000000" w:rsidP="00000000" w:rsidRDefault="00000000" w:rsidRPr="00000000" w14:paraId="00000029">
      <w:pPr>
        <w:spacing w:after="0" w:line="240" w:lineRule="auto"/>
        <w:rPr>
          <w:color w:val="1155cc"/>
          <w:u w:val="single"/>
        </w:rPr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https://vimeo.com/705267607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hyperlink r:id="rId1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Presentation slides from Anu Kultalahti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f376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rPr/>
      </w:pPr>
      <w:r w:rsidDel="00000000" w:rsidR="00000000" w:rsidRPr="00000000">
        <w:rPr>
          <w:rtl w:val="0"/>
        </w:rPr>
        <w:t xml:space="preserve">Arrival day: Welcome!</w:t>
      </w:r>
    </w:p>
    <w:p w:rsidR="00000000" w:rsidDel="00000000" w:rsidP="00000000" w:rsidRDefault="00000000" w:rsidRPr="00000000" w14:paraId="0000002F">
      <w:pPr>
        <w:pStyle w:val="Heading2"/>
        <w:rPr>
          <w:b w:val="1"/>
        </w:rPr>
      </w:pPr>
      <w:r w:rsidDel="00000000" w:rsidR="00000000" w:rsidRPr="00000000">
        <w:rPr>
          <w:b w:val="1"/>
          <w:highlight w:val="yellow"/>
          <w:rtl w:val="0"/>
        </w:rPr>
        <w:t xml:space="preserve">Monday 16.5.2022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Pick up from the Helsinki-Vantaa airport:</w:t>
      </w:r>
    </w:p>
    <w:p w:rsidR="00000000" w:rsidDel="00000000" w:rsidP="00000000" w:rsidRDefault="00000000" w:rsidRPr="00000000" w14:paraId="00000032">
      <w:pPr>
        <w:rPr>
          <w:highlight w:val="cyan"/>
        </w:rPr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b w:val="1"/>
          <w:rtl w:val="0"/>
        </w:rPr>
        <w:t xml:space="preserve">Latvian group</w:t>
      </w:r>
      <w:r w:rsidDel="00000000" w:rsidR="00000000" w:rsidRPr="00000000">
        <w:rPr>
          <w:rtl w:val="0"/>
        </w:rPr>
        <w:t xml:space="preserve">: Air Baltic </w:t>
      </w:r>
      <w:r w:rsidDel="00000000" w:rsidR="00000000" w:rsidRPr="00000000">
        <w:rPr>
          <w:rFonts w:ascii="Trebuchet MS" w:cs="Trebuchet MS" w:eastAsia="Trebuchet MS" w:hAnsi="Trebuchet MS"/>
          <w:color w:val="252e35"/>
          <w:sz w:val="19"/>
          <w:szCs w:val="19"/>
          <w:rtl w:val="0"/>
        </w:rPr>
        <w:t xml:space="preserve">BT 301</w:t>
      </w:r>
      <w:r w:rsidDel="00000000" w:rsidR="00000000" w:rsidRPr="00000000">
        <w:rPr>
          <w:rtl w:val="0"/>
        </w:rPr>
        <w:t xml:space="preserve">, klo 10:25, 9 persons &gt; transfer booked from airport</w:t>
      </w:r>
      <w:r w:rsidDel="00000000" w:rsidR="00000000" w:rsidRPr="00000000">
        <w:rPr>
          <w:b w:val="1"/>
          <w:rtl w:val="0"/>
        </w:rPr>
        <w:t xml:space="preserve"> at 11.10</w:t>
      </w:r>
      <w:r w:rsidDel="00000000" w:rsidR="00000000" w:rsidRPr="00000000">
        <w:rPr>
          <w:rtl w:val="0"/>
        </w:rPr>
        <w:t xml:space="preserve"> / T2 bus station (Cabline minibus)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Swedish group</w:t>
      </w:r>
      <w:r w:rsidDel="00000000" w:rsidR="00000000" w:rsidRPr="00000000">
        <w:rPr>
          <w:rtl w:val="0"/>
        </w:rPr>
        <w:t xml:space="preserve">: Finnair AY0810, arrival at 17:05, 7 persons &gt; transfer booked from airport</w:t>
      </w:r>
      <w:r w:rsidDel="00000000" w:rsidR="00000000" w:rsidRPr="00000000">
        <w:rPr>
          <w:b w:val="1"/>
          <w:rtl w:val="0"/>
        </w:rPr>
        <w:t xml:space="preserve"> at. 18.00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(same transfer as for the ES group)/ T2 bus station (Cabline minibus) </w:t>
      </w:r>
    </w:p>
    <w:p w:rsidR="00000000" w:rsidDel="00000000" w:rsidP="00000000" w:rsidRDefault="00000000" w:rsidRPr="00000000" w14:paraId="00000034">
      <w:pPr>
        <w:rPr>
          <w:highlight w:val="cyan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Spanish group</w:t>
      </w:r>
      <w:r w:rsidDel="00000000" w:rsidR="00000000" w:rsidRPr="00000000">
        <w:rPr>
          <w:rtl w:val="0"/>
        </w:rPr>
        <w:t xml:space="preserve">:  Finnair xx.xx (TBC) from Madrid, arrival 17:25, two, transfer booked from airport</w:t>
      </w:r>
      <w:r w:rsidDel="00000000" w:rsidR="00000000" w:rsidRPr="00000000">
        <w:rPr>
          <w:b w:val="1"/>
          <w:rtl w:val="0"/>
        </w:rPr>
        <w:t xml:space="preserve"> at. 18:00 </w:t>
      </w:r>
      <w:r w:rsidDel="00000000" w:rsidR="00000000" w:rsidRPr="00000000">
        <w:rPr>
          <w:rtl w:val="0"/>
        </w:rPr>
        <w:t xml:space="preserve">(same transfer as for the SE group) / T2 bus station (Cabline minibus)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Cabline contact/Janne +358-500 474 636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b w:val="1"/>
          <w:rtl w:val="0"/>
        </w:rPr>
        <w:t xml:space="preserve">Note:</w:t>
      </w:r>
      <w:r w:rsidDel="00000000" w:rsidR="00000000" w:rsidRPr="00000000">
        <w:rPr>
          <w:rtl w:val="0"/>
        </w:rPr>
        <w:t xml:space="preserve"> Drive from airport to accommodation takes about 1 hour. </w:t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highlight w:val="yellow"/>
          <w:u w:val="single"/>
        </w:rPr>
      </w:pPr>
      <w:r w:rsidDel="00000000" w:rsidR="00000000" w:rsidRPr="00000000">
        <w:rPr>
          <w:b w:val="1"/>
          <w:highlight w:val="yellow"/>
          <w:u w:val="single"/>
          <w:rtl w:val="0"/>
        </w:rPr>
        <w:t xml:space="preserve">SETTLING IN AND EVENING PROGRAM</w:t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13:00 Lunch for Latvia group </w:t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Riuttaranta staff to go through practicalities within accommodation</w:t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19-20: Dinner</w:t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20-21</w:t>
      </w:r>
      <w:r w:rsidDel="00000000" w:rsidR="00000000" w:rsidRPr="00000000">
        <w:rPr>
          <w:b w:val="1"/>
          <w:rtl w:val="0"/>
        </w:rPr>
        <w:t xml:space="preserve">: Free-time / Coordinators’ meeting (program check) + evening snack?</w:t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Will stay during the night at Riuttaranta Tellervo , Darja ja Anna-Kajsa</w:t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Sauna (this is voluntary)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rPr/>
      </w:pPr>
      <w:r w:rsidDel="00000000" w:rsidR="00000000" w:rsidRPr="00000000">
        <w:rPr>
          <w:rtl w:val="0"/>
        </w:rPr>
        <w:t xml:space="preserve">Day 1: Sustainability &amp; work</w:t>
      </w:r>
    </w:p>
    <w:p w:rsidR="00000000" w:rsidDel="00000000" w:rsidP="00000000" w:rsidRDefault="00000000" w:rsidRPr="00000000" w14:paraId="00000041">
      <w:pPr>
        <w:pStyle w:val="Heading2"/>
        <w:rPr>
          <w:b w:val="1"/>
        </w:rPr>
      </w:pPr>
      <w:r w:rsidDel="00000000" w:rsidR="00000000" w:rsidRPr="00000000">
        <w:rPr>
          <w:b w:val="1"/>
          <w:highlight w:val="yellow"/>
          <w:rtl w:val="0"/>
        </w:rPr>
        <w:t xml:space="preserve">Tuesday 17.5.2022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8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4536"/>
        <w:gridCol w:w="1800"/>
        <w:gridCol w:w="1590"/>
        <w:tblGridChange w:id="0">
          <w:tblGrid>
            <w:gridCol w:w="1555"/>
            <w:gridCol w:w="4536"/>
            <w:gridCol w:w="1800"/>
            <w:gridCol w:w="15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 </w:t>
            </w:r>
          </w:p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Responsible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Where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08:00 – 08:30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Breakfast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Accommodation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08:45 – 09:15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Bus to Luksia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spacing w:line="252.00000000000003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Practicalities (toilets, smoking, cafes, other rules in Luksia etc) 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Jasmin Johnsson with Tellervo (FI)  waiting at the Luksia main door </w:t>
            </w:r>
          </w:p>
          <w:p w:rsidR="00000000" w:rsidDel="00000000" w:rsidP="00000000" w:rsidRDefault="00000000" w:rsidRPr="00000000" w14:paraId="00000052">
            <w:pPr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Jasmin - practicalities of the week</w:t>
            </w:r>
          </w:p>
          <w:p w:rsidR="00000000" w:rsidDel="00000000" w:rsidP="00000000" w:rsidRDefault="00000000" w:rsidRPr="00000000" w14:paraId="00000053">
            <w:pPr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Bus company: Taxi-Lady Oy </w:t>
            </w:r>
          </w:p>
        </w:tc>
      </w:tr>
      <w:tr>
        <w:trPr>
          <w:cantSplit w:val="0"/>
          <w:trHeight w:val="2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09:15 – 10:00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Start of the week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Welcome to Luksia!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Programme for the week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Expectations for the week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in pairs, writing on post-its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Outi - the week of the program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Riikka - goals for the week and facilitating the expectations for the week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Luksia, Ojakkalantie 2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class B 1.037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10:00 – 10.30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Luksia &amp; sustainability now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News from Luksia’s equality and non-discrimination plan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Luksia to think of reflection questions to be discussed in groups of 2-3 ppl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here: participants to share their experiences, what is being done in their school/community around human rights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b w:val="1"/>
                <w:highlight w:val="green"/>
              </w:rPr>
            </w:pPr>
            <w:r w:rsidDel="00000000" w:rsidR="00000000" w:rsidRPr="00000000">
              <w:rPr>
                <w:b w:val="1"/>
                <w:highlight w:val="green"/>
                <w:rtl w:val="0"/>
              </w:rPr>
              <w:t xml:space="preserve">Nea Piironen (FI)</w:t>
            </w:r>
          </w:p>
          <w:p w:rsidR="00000000" w:rsidDel="00000000" w:rsidP="00000000" w:rsidRDefault="00000000" w:rsidRPr="00000000" w14:paraId="00000079">
            <w:pPr>
              <w:rPr>
                <w:b w:val="1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b w:val="1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b w:val="1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10:30 – 11:00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Break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Luksia’s cafe open; supermarket 100m from the school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11:00 – 11:45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Luksia campus walk - students to tell about the responsibility issues in their field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LukStore (Tellervo)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7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Interior artisans (Tellervo)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</w:pPr>
            <w:r w:rsidDel="00000000" w:rsidR="00000000" w:rsidRPr="00000000">
              <w:rPr>
                <w:rtl w:val="0"/>
              </w:rPr>
              <w:t xml:space="preserve">Construction (Tellervo)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7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At 11.30 Logistics (Matti Salmi &amp; Toni Tiilikainen, classroom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 128 confirmed)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 2 groups: Jasmin + Tellervo &amp; Outi &amp; Katjusa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E">
            <w:pPr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11:45 – 12:30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Lunch in the student canteen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2.00000000000003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12:30 – 13:30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52.00000000000003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Corporate social &amp; environmental responsibility</w:t>
            </w:r>
          </w:p>
          <w:p w:rsidR="00000000" w:rsidDel="00000000" w:rsidP="00000000" w:rsidRDefault="00000000" w:rsidRPr="00000000" w14:paraId="0000009D">
            <w:pPr>
              <w:spacing w:line="252.00000000000003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Anu Kultalahti, researcher, Finnwatch (recording sent beforehand)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2.00000000000003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Finnish construction industry &amp; human rights (SDG 16)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2.00000000000003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Future of the textile design industry (SDG 12, 13)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Group work on ethical questions in workplaces and industries. </w:t>
            </w:r>
          </w:p>
          <w:p w:rsidR="00000000" w:rsidDel="00000000" w:rsidP="00000000" w:rsidRDefault="00000000" w:rsidRPr="00000000" w14:paraId="000000A1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What kind of examples of ethical questions and global justice can you think of in workplaces? (production chains, working conditions etc)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Riikka</w:t>
            </w:r>
          </w:p>
          <w:p w:rsidR="00000000" w:rsidDel="00000000" w:rsidP="00000000" w:rsidRDefault="00000000" w:rsidRPr="00000000" w14:paraId="000000A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Recording + powerpoint from Finnwatch as a pre-task to watch</w:t>
            </w:r>
          </w:p>
          <w:p w:rsidR="00000000" w:rsidDel="00000000" w:rsidP="00000000" w:rsidRDefault="00000000" w:rsidRPr="00000000" w14:paraId="000000A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13:30 – 14:00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Break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14:00 – 15:00</w:t>
            </w:r>
          </w:p>
          <w:p w:rsidR="00000000" w:rsidDel="00000000" w:rsidP="00000000" w:rsidRDefault="00000000" w:rsidRPr="00000000" w14:paraId="000000B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Esa Parkko: Changing world of work and sustainability </w:t>
            </w:r>
          </w:p>
          <w:p w:rsidR="00000000" w:rsidDel="00000000" w:rsidP="00000000" w:rsidRDefault="00000000" w:rsidRPr="00000000" w14:paraId="000000B4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30 min + 15 min for questions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Outi to meet Esa at the main door 13:30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15:00 – 15:30</w:t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Wrap-up of the day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Riikka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15:30 – 16:00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Bus to accommodation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Bus company: Taxi-Lady Oy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16:00 – 18:00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Free time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18:00 – 19:00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Dinner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19:00 – 22:00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Boardgames, Uno, Skip-bo, Mölkky, Blind square </w:t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+ evening snack</w:t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Lakeside Sauna not available</w:t>
            </w:r>
          </w:p>
          <w:p w:rsidR="00000000" w:rsidDel="00000000" w:rsidP="00000000" w:rsidRDefault="00000000" w:rsidRPr="00000000" w14:paraId="000000D9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bookmarkStart w:colFirst="0" w:colLast="0" w:name="_heading=h.jv9av9rphgmz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Style w:val="Heading1"/>
        <w:rPr/>
      </w:pPr>
      <w:r w:rsidDel="00000000" w:rsidR="00000000" w:rsidRPr="00000000">
        <w:rPr>
          <w:rtl w:val="0"/>
        </w:rPr>
        <w:t xml:space="preserve">Day 2: Nature &amp; Helsinki day</w:t>
      </w:r>
    </w:p>
    <w:p w:rsidR="00000000" w:rsidDel="00000000" w:rsidP="00000000" w:rsidRDefault="00000000" w:rsidRPr="00000000" w14:paraId="000000DE">
      <w:pPr>
        <w:pStyle w:val="Heading2"/>
        <w:rPr>
          <w:b w:val="1"/>
        </w:rPr>
      </w:pPr>
      <w:r w:rsidDel="00000000" w:rsidR="00000000" w:rsidRPr="00000000">
        <w:rPr>
          <w:b w:val="1"/>
          <w:highlight w:val="yellow"/>
          <w:rtl w:val="0"/>
        </w:rPr>
        <w:t xml:space="preserve">Wednesday 18.5.2022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DF">
      <w:pPr>
        <w:pStyle w:val="Heading2"/>
        <w:rPr/>
      </w:pPr>
      <w:bookmarkStart w:colFirst="0" w:colLast="0" w:name="_heading=h.qezhy2xaywog" w:id="3"/>
      <w:bookmarkEnd w:id="3"/>
      <w:r w:rsidDel="00000000" w:rsidR="00000000" w:rsidRPr="00000000">
        <w:rPr>
          <w:rtl w:val="0"/>
        </w:rPr>
      </w:r>
    </w:p>
    <w:tbl>
      <w:tblPr>
        <w:tblStyle w:val="Table2"/>
        <w:tblW w:w="9615.0" w:type="dxa"/>
        <w:jc w:val="left"/>
        <w:tblInd w:w="-120.0000000000001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65"/>
        <w:gridCol w:w="4260"/>
        <w:gridCol w:w="1695"/>
        <w:gridCol w:w="1695"/>
        <w:tblGridChange w:id="0">
          <w:tblGrid>
            <w:gridCol w:w="1965"/>
            <w:gridCol w:w="4260"/>
            <w:gridCol w:w="1695"/>
            <w:gridCol w:w="16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 </w:t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</w:t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Who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Where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08:00 – 08:30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Breakfast</w:t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Accommodation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09:00 – 10:00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Bus to Haltia (stop in Nummela)</w:t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Bus company: Taxi-Lady Oy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10:00 – 12:00</w:t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Guided tour in Haltia nature centre at Nuuksio national park, short walk in the nature park</w:t>
            </w:r>
          </w:p>
          <w:p w:rsidR="00000000" w:rsidDel="00000000" w:rsidP="00000000" w:rsidRDefault="00000000" w:rsidRPr="00000000" w14:paraId="000000F2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240" w:before="240" w:lineRule="auto"/>
              <w:rPr>
                <w:color w:val="1f4e79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Hinnat: omien oppilaiden pääsyliput á 2,50 € ja vieras oppilaiden á 5 €. Aikuisten á 9 €. Ryhmänjohtaja ja opet maksutta. Opastus 95 €.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after="240" w:before="240" w:lineRule="auto"/>
              <w:rPr>
                <w:color w:val="1f4e79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color w:val="1f4e79"/>
                <w:sz w:val="24"/>
                <w:szCs w:val="24"/>
                <w:highlight w:val="yellow"/>
                <w:rtl w:val="0"/>
              </w:rPr>
              <w:t xml:space="preserve">Jaana Muhonen, palvelukoordinaattori</w:t>
            </w:r>
          </w:p>
          <w:p w:rsidR="00000000" w:rsidDel="00000000" w:rsidP="00000000" w:rsidRDefault="00000000" w:rsidRPr="00000000" w14:paraId="000000F6">
            <w:pPr>
              <w:spacing w:after="240" w:befor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color w:val="1f4e79"/>
                <w:sz w:val="24"/>
                <w:szCs w:val="24"/>
                <w:highlight w:val="yellow"/>
                <w:rtl w:val="0"/>
              </w:rPr>
              <w:t xml:space="preserve">040 7796762, jaana@haltia.com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Outi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rPr>
                <w:b w:val="1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after="0" w:line="240" w:lineRule="auto"/>
              <w:rPr/>
            </w:pPr>
            <w:hyperlink r:id="rId19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https://haltia.com/en/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12:00 – 13.00</w:t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Lunch at (Haltia) Solvalla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Lunch  á 10,20 €.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Invoice details and food limitation sent  12.5. </w:t>
            </w: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Jimmy.Lindfors@folkhalsan.fi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after="240" w:befor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24"/>
                <w:szCs w:val="24"/>
                <w:rtl w:val="0"/>
              </w:rPr>
              <w:t xml:space="preserve">Tfn: +358 40 166 2385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13:00 – 13:45</w:t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Bus from Haltia to Helsinki city centre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14:00 – 16:00</w:t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Taking a look at the Central Library Oodi</w:t>
            </w:r>
          </w:p>
          <w:p w:rsidR="00000000" w:rsidDel="00000000" w:rsidP="00000000" w:rsidRDefault="00000000" w:rsidRPr="00000000" w14:paraId="00000113">
            <w:pPr>
              <w:rPr/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https://www.oodihelsinki.fi/en/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Voluntary:</w:t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An idea: Amos Rex-museum exhibition (Finnish students to show around)</w:t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rPr/>
            </w:pP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https://amosrex.fi/en/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Room reserved (Ryhmätila 2 btw 15 - 18)</w:t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16:00 - 18:00 </w:t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Free time in Helsinki</w:t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Walk on your own to Konstan Möljä (15 min walk from the centre)</w:t>
            </w:r>
          </w:p>
          <w:p w:rsidR="00000000" w:rsidDel="00000000" w:rsidP="00000000" w:rsidRDefault="00000000" w:rsidRPr="00000000" w14:paraId="000001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18:00 – 20:30</w:t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0" w:line="240" w:lineRule="auto"/>
              <w:rPr>
                <w:color w:val="1f3763"/>
              </w:rPr>
            </w:pPr>
            <w:r w:rsidDel="00000000" w:rsidR="00000000" w:rsidRPr="00000000">
              <w:rPr>
                <w:rtl w:val="0"/>
              </w:rPr>
              <w:t xml:space="preserve">D</w:t>
            </w:r>
            <w:r w:rsidDel="00000000" w:rsidR="00000000" w:rsidRPr="00000000">
              <w:rPr>
                <w:color w:val="1f3763"/>
                <w:rtl w:val="0"/>
              </w:rPr>
              <w:t xml:space="preserve">inner at </w:t>
            </w:r>
            <w:hyperlink r:id="rId23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Konstan Möljä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after="0" w:line="240" w:lineRule="auto"/>
              <w:rPr>
                <w:color w:val="1f3763"/>
              </w:rPr>
            </w:pPr>
            <w:r w:rsidDel="00000000" w:rsidR="00000000" w:rsidRPr="00000000">
              <w:rPr>
                <w:color w:val="1f3763"/>
                <w:rtl w:val="0"/>
              </w:rPr>
              <w:t xml:space="preserve">Address: Hietalahdenkatu 14</w:t>
            </w:r>
          </w:p>
          <w:p w:rsidR="00000000" w:rsidDel="00000000" w:rsidP="00000000" w:rsidRDefault="00000000" w:rsidRPr="00000000" w14:paraId="0000012D">
            <w:pPr>
              <w:spacing w:after="0" w:line="240" w:lineRule="auto"/>
              <w:rPr>
                <w:color w:val="1f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rPr>
                <w:color w:val="1f3763"/>
              </w:rPr>
            </w:pPr>
            <w:r w:rsidDel="00000000" w:rsidR="00000000" w:rsidRPr="00000000">
              <w:rPr>
                <w:color w:val="1f3763"/>
                <w:rtl w:val="0"/>
              </w:rPr>
              <w:t xml:space="preserve"> (25€ per person)</w:t>
            </w:r>
          </w:p>
          <w:p w:rsidR="00000000" w:rsidDel="00000000" w:rsidP="00000000" w:rsidRDefault="00000000" w:rsidRPr="00000000" w14:paraId="000001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Invoice details, food limitations sent  12.5.</w:t>
            </w:r>
          </w:p>
          <w:p w:rsidR="00000000" w:rsidDel="00000000" w:rsidP="00000000" w:rsidRDefault="00000000" w:rsidRPr="00000000" w14:paraId="00000131">
            <w:pPr>
              <w:spacing w:after="0" w:line="240" w:lineRule="auto"/>
              <w:rPr/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ravintola@konstanmolja.fi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rPr/>
            </w:pPr>
            <w:r w:rsidDel="00000000" w:rsidR="00000000" w:rsidRPr="00000000">
              <w:rPr>
                <w:color w:val="525252"/>
                <w:sz w:val="24"/>
                <w:szCs w:val="24"/>
                <w:highlight w:val="white"/>
                <w:rtl w:val="0"/>
              </w:rPr>
              <w:t xml:space="preserve">+358 9 694 75 04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Outi</w:t>
            </w:r>
          </w:p>
          <w:p w:rsidR="00000000" w:rsidDel="00000000" w:rsidP="00000000" w:rsidRDefault="00000000" w:rsidRPr="00000000" w14:paraId="0000013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0" w:line="240" w:lineRule="auto"/>
              <w:rPr/>
            </w:pPr>
            <w:hyperlink r:id="rId25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www.konstanmolja.fi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20:30 – 21:30</w:t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Bus back to accommodation</w:t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Bus company: Taxi-Lady Oy </w:t>
            </w:r>
          </w:p>
        </w:tc>
      </w:tr>
    </w:tbl>
    <w:p w:rsidR="00000000" w:rsidDel="00000000" w:rsidP="00000000" w:rsidRDefault="00000000" w:rsidRPr="00000000" w14:paraId="0000013B">
      <w:pPr>
        <w:pStyle w:val="Heading1"/>
        <w:rPr/>
      </w:pPr>
      <w:bookmarkStart w:colFirst="0" w:colLast="0" w:name="_heading=h.gdw9u1jvfxk3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Style w:val="Heading1"/>
        <w:rPr/>
      </w:pPr>
      <w:r w:rsidDel="00000000" w:rsidR="00000000" w:rsidRPr="00000000">
        <w:rPr>
          <w:rtl w:val="0"/>
        </w:rPr>
        <w:t xml:space="preserve">Day 3: Taking action</w:t>
      </w:r>
    </w:p>
    <w:p w:rsidR="00000000" w:rsidDel="00000000" w:rsidP="00000000" w:rsidRDefault="00000000" w:rsidRPr="00000000" w14:paraId="0000013D">
      <w:pPr>
        <w:pStyle w:val="Heading2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Thursday 19.5.2022</w:t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49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4536"/>
        <w:gridCol w:w="1701"/>
        <w:gridCol w:w="1700"/>
        <w:tblGridChange w:id="0">
          <w:tblGrid>
            <w:gridCol w:w="1555"/>
            <w:gridCol w:w="4536"/>
            <w:gridCol w:w="1701"/>
            <w:gridCol w:w="17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 </w:t>
            </w:r>
          </w:p>
          <w:p w:rsidR="00000000" w:rsidDel="00000000" w:rsidP="00000000" w:rsidRDefault="00000000" w:rsidRPr="00000000" w14:paraId="0000014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Responsible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Where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08:00 – 08:30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Breakfast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Accommodation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08:30 – 09:00</w:t>
            </w:r>
          </w:p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08:15 - 09:00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Bus 1 to Hawkhil from Riuttaranta</w:t>
            </w:r>
          </w:p>
          <w:p w:rsidR="00000000" w:rsidDel="00000000" w:rsidP="00000000" w:rsidRDefault="00000000" w:rsidRPr="00000000" w14:paraId="0000014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Bus 2 to Hawkhill from Luksia, </w:t>
            </w:r>
            <w:r w:rsidDel="00000000" w:rsidR="00000000" w:rsidRPr="00000000">
              <w:rPr>
                <w:b w:val="1"/>
                <w:rtl w:val="0"/>
              </w:rPr>
              <w:t xml:space="preserve">via Riuttaranta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Bus company: Taxi-Lady Oy </w:t>
            </w:r>
          </w:p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(2 minibuses)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09:00 – 12:15</w:t>
            </w:r>
          </w:p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line="252.00000000000003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  <w:t xml:space="preserve">awkhill visit, </w:t>
            </w: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https://www.hawkhill.fi/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9.00-10.15</w:t>
            </w:r>
          </w:p>
          <w:p w:rsidR="00000000" w:rsidDel="00000000" w:rsidP="00000000" w:rsidRDefault="00000000" w:rsidRPr="00000000" w14:paraId="00000155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Learning about their sustainability work</w:t>
            </w:r>
          </w:p>
          <w:p w:rsidR="00000000" w:rsidDel="00000000" w:rsidP="00000000" w:rsidRDefault="00000000" w:rsidRPr="00000000" w14:paraId="00000156">
            <w:pPr>
              <w:numPr>
                <w:ilvl w:val="0"/>
                <w:numId w:val="12"/>
              </w:numPr>
              <w:spacing w:line="252.00000000000003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Visit in the cottage village</w:t>
            </w:r>
          </w:p>
          <w:p w:rsidR="00000000" w:rsidDel="00000000" w:rsidP="00000000" w:rsidRDefault="00000000" w:rsidRPr="00000000" w14:paraId="00000157">
            <w:pPr>
              <w:numPr>
                <w:ilvl w:val="0"/>
                <w:numId w:val="12"/>
              </w:numPr>
              <w:spacing w:line="252.00000000000003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Themes: social responsibility, recycling (waste/furniture/water), responsible construction</w:t>
            </w:r>
          </w:p>
          <w:p w:rsidR="00000000" w:rsidDel="00000000" w:rsidP="00000000" w:rsidRDefault="00000000" w:rsidRPr="00000000" w14:paraId="00000158">
            <w:pPr>
              <w:spacing w:after="240" w:before="240"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10.15-11.15</w:t>
            </w:r>
          </w:p>
          <w:p w:rsidR="00000000" w:rsidDel="00000000" w:rsidP="00000000" w:rsidRDefault="00000000" w:rsidRPr="00000000" w14:paraId="00000159">
            <w:pPr>
              <w:spacing w:after="240" w:before="240"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Workshop session on wild herbs and preparing a personal wild herb food bath salt to take home</w:t>
            </w:r>
          </w:p>
          <w:p w:rsidR="00000000" w:rsidDel="00000000" w:rsidP="00000000" w:rsidRDefault="00000000" w:rsidRPr="00000000" w14:paraId="0000015A">
            <w:pPr>
              <w:spacing w:after="240" w:before="240"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11.15-12.00 </w:t>
            </w:r>
          </w:p>
          <w:p w:rsidR="00000000" w:rsidDel="00000000" w:rsidP="00000000" w:rsidRDefault="00000000" w:rsidRPr="00000000" w14:paraId="0000015B">
            <w:pPr>
              <w:spacing w:after="240" w:before="240"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Lunch by the campfire, responsible local food</w:t>
            </w:r>
          </w:p>
          <w:p w:rsidR="00000000" w:rsidDel="00000000" w:rsidP="00000000" w:rsidRDefault="00000000" w:rsidRPr="00000000" w14:paraId="0000015C">
            <w:pPr>
              <w:spacing w:after="240" w:before="240"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12.15</w:t>
            </w:r>
          </w:p>
          <w:p w:rsidR="00000000" w:rsidDel="00000000" w:rsidP="00000000" w:rsidRDefault="00000000" w:rsidRPr="00000000" w14:paraId="0000015D">
            <w:pPr>
              <w:spacing w:after="240" w:before="240"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Departure</w:t>
            </w:r>
          </w:p>
          <w:p w:rsidR="00000000" w:rsidDel="00000000" w:rsidP="00000000" w:rsidRDefault="00000000" w:rsidRPr="00000000" w14:paraId="0000015E">
            <w:pPr>
              <w:spacing w:after="240" w:before="240" w:line="252.00000000000003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(programme cost per person 32€, exceptional costs could be used to cover this)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line="252.00000000000003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Annu / Hawkhill</w:t>
            </w:r>
          </w:p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Katjusa tarkistaa ja ilmoittaa henkilömäärän sinne</w:t>
            </w:r>
          </w:p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OK / 9.5. ilmoitettu 22 hlö ja erik.ruokavaliot.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Hawkhill</w:t>
            </w:r>
          </w:p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12:15-12:45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Transfer from Hawkhill to Luksia Nummela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Bus company: Taxi-Lady Oy </w:t>
            </w:r>
          </w:p>
        </w:tc>
      </w:tr>
      <w:tr>
        <w:trPr>
          <w:cantSplit w:val="0"/>
          <w:trHeight w:val="9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12:45 – 13:45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Tellervo: National VASKI project and Ecocompass system - 10 min + 5 min for questions</w:t>
            </w:r>
          </w:p>
          <w:p w:rsidR="00000000" w:rsidDel="00000000" w:rsidP="00000000" w:rsidRDefault="00000000" w:rsidRPr="00000000" w14:paraId="00000172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Outi: new optional courses on sustainability for students – 5 min + 5 min for questions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Any ideas from the students, what to do here</w:t>
            </w:r>
          </w:p>
          <w:p w:rsidR="00000000" w:rsidDel="00000000" w:rsidP="00000000" w:rsidRDefault="00000000" w:rsidRPr="00000000" w14:paraId="00000176">
            <w:pPr>
              <w:spacing w:line="252.00000000000003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Project work? On the game / results / producing communication work</w:t>
            </w:r>
          </w:p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In our application: </w:t>
            </w:r>
          </w:p>
          <w:p w:rsidR="00000000" w:rsidDel="00000000" w:rsidP="00000000" w:rsidRDefault="00000000" w:rsidRPr="00000000" w14:paraId="000001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Presentations and peer feedback from each countries’ activities: Each partner to demonstrate a learning activity or good example on SDGs 12-17 that will be included in the digital</w:t>
            </w:r>
          </w:p>
          <w:p w:rsidR="00000000" w:rsidDel="00000000" w:rsidP="00000000" w:rsidRDefault="00000000" w:rsidRPr="00000000" w14:paraId="0000017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tool</w:t>
            </w:r>
          </w:p>
          <w:p w:rsidR="00000000" w:rsidDel="00000000" w:rsidP="00000000" w:rsidRDefault="00000000" w:rsidRPr="00000000" w14:paraId="0000017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Coordinators’ transnational meeting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numPr>
                <w:ilvl w:val="0"/>
                <w:numId w:val="1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  <w:t xml:space="preserve">uture of the project</w:t>
            </w:r>
          </w:p>
          <w:p w:rsidR="00000000" w:rsidDel="00000000" w:rsidP="00000000" w:rsidRDefault="00000000" w:rsidRPr="00000000" w14:paraId="0000017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>
                <w:shd w:fill="6d9eeb" w:val="clear"/>
              </w:rPr>
            </w:pPr>
            <w:r w:rsidDel="00000000" w:rsidR="00000000" w:rsidRPr="00000000">
              <w:rPr>
                <w:shd w:fill="6d9eeb" w:val="clear"/>
                <w:rtl w:val="0"/>
              </w:rPr>
              <w:t xml:space="preserve">OK</w:t>
            </w:r>
          </w:p>
          <w:p w:rsidR="00000000" w:rsidDel="00000000" w:rsidP="00000000" w:rsidRDefault="00000000" w:rsidRPr="00000000" w14:paraId="00000183">
            <w:pPr>
              <w:rPr>
                <w:b w:val="1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rPr>
                <w:b w:val="1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rPr>
                <w:b w:val="1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rPr>
                <w:b w:val="1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rPr>
                <w:b w:val="1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>
                <w:b w:val="1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rPr>
                <w:b w:val="1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rPr>
                <w:b w:val="1"/>
                <w:highlight w:val="green"/>
              </w:rPr>
            </w:pPr>
            <w:r w:rsidDel="00000000" w:rsidR="00000000" w:rsidRPr="00000000">
              <w:rPr>
                <w:b w:val="1"/>
                <w:highlight w:val="green"/>
                <w:rtl w:val="0"/>
              </w:rPr>
              <w:t xml:space="preserve">Sonia?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  <w:t xml:space="preserve">13:45 – 14:00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Break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  <w:t xml:space="preserve">14:00 – 15:30</w:t>
            </w:r>
          </w:p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Municipal collaboration projects (SDG 14, 15)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Workshop: </w:t>
            </w:r>
            <w:r w:rsidDel="00000000" w:rsidR="00000000" w:rsidRPr="00000000">
              <w:rPr>
                <w:rtl w:val="0"/>
              </w:rPr>
              <w:t xml:space="preserve">Henna Björkqvist tel. 045 7884 2810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project manager, Luvy  (</w:t>
            </w:r>
            <w:hyperlink r:id="rId2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563c1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https://www.luvy.fi/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Inter-municipal project related to local rivers/water 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Something interactive / experiential learning in small groups?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Water situation in the world, clean water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Outi </w:t>
            </w:r>
          </w:p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15:30 – 16:00</w:t>
            </w:r>
          </w:p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5">
            <w:pPr>
              <w:spacing w:line="252.00000000000003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Wrap-up of the day in the form of Instagram posts / short videos in small groups</w:t>
            </w:r>
          </w:p>
          <w:p w:rsidR="00000000" w:rsidDel="00000000" w:rsidP="00000000" w:rsidRDefault="00000000" w:rsidRPr="00000000" w14:paraId="000001A6">
            <w:pPr>
              <w:spacing w:line="252.00000000000003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spacing w:line="252.00000000000003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Collection of images to be run from lobby screen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2.00000000000003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Tellervo to check with Paula how to share with Luksia screen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  <w:t xml:space="preserve">16:00 – 16:30</w:t>
            </w:r>
          </w:p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  <w:t xml:space="preserve">Bus to accommodation</w:t>
            </w:r>
          </w:p>
          <w:p w:rsidR="00000000" w:rsidDel="00000000" w:rsidP="00000000" w:rsidRDefault="00000000" w:rsidRPr="00000000" w14:paraId="000001B2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  <w:t xml:space="preserve">Bus company: Taxi-Lady Oy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  <w:t xml:space="preserve">16:30 – 18:00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  <w:t xml:space="preserve">Free time</w:t>
            </w:r>
          </w:p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  <w:t xml:space="preserve">18:00 – 19:00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  <w:t xml:space="preserve">Dinner</w:t>
            </w:r>
          </w:p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  <w:t xml:space="preserve">19:00 – 22:00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  <w:t xml:space="preserve">Movie / boardgame night?</w:t>
            </w:r>
          </w:p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  <w:t xml:space="preserve">+ evening snack</w:t>
            </w:r>
          </w:p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  <w:t xml:space="preserve">BIG vs SMALL -dokumentti Areenassa, </w:t>
            </w: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https://areena.yle.fi/1-50645783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  <w:t xml:space="preserve">Metsän / Järven / Tunturin tarina?</w:t>
            </w:r>
          </w:p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  <w:t xml:space="preserve">Tellervo</w:t>
            </w:r>
          </w:p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Sauna available (voluntary)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4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pStyle w:val="Heading1"/>
        <w:rPr/>
      </w:pPr>
      <w:r w:rsidDel="00000000" w:rsidR="00000000" w:rsidRPr="00000000">
        <w:rPr>
          <w:rtl w:val="0"/>
        </w:rPr>
        <w:t xml:space="preserve">Departure day: good-bye!</w:t>
      </w:r>
    </w:p>
    <w:p w:rsidR="00000000" w:rsidDel="00000000" w:rsidP="00000000" w:rsidRDefault="00000000" w:rsidRPr="00000000" w14:paraId="000001D6">
      <w:pPr>
        <w:pStyle w:val="Heading2"/>
        <w:rPr>
          <w:b w:val="1"/>
        </w:rPr>
      </w:pPr>
      <w:r w:rsidDel="00000000" w:rsidR="00000000" w:rsidRPr="00000000">
        <w:rPr>
          <w:b w:val="1"/>
          <w:highlight w:val="yellow"/>
          <w:rtl w:val="0"/>
        </w:rPr>
        <w:t xml:space="preserve">Friday 20.5.2022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pStyle w:val="Heading2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49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3686"/>
        <w:gridCol w:w="1984"/>
        <w:gridCol w:w="1984"/>
        <w:tblGridChange w:id="0">
          <w:tblGrid>
            <w:gridCol w:w="1838"/>
            <w:gridCol w:w="3686"/>
            <w:gridCol w:w="1984"/>
            <w:gridCol w:w="19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 </w:t>
            </w:r>
          </w:p>
        </w:tc>
        <w:tc>
          <w:tcPr/>
          <w:p w:rsidR="00000000" w:rsidDel="00000000" w:rsidP="00000000" w:rsidRDefault="00000000" w:rsidRPr="00000000" w14:paraId="000001D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</w:t>
            </w:r>
          </w:p>
        </w:tc>
        <w:tc>
          <w:tcPr/>
          <w:p w:rsidR="00000000" w:rsidDel="00000000" w:rsidP="00000000" w:rsidRDefault="00000000" w:rsidRPr="00000000" w14:paraId="000001D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Who</w:t>
            </w:r>
          </w:p>
        </w:tc>
        <w:tc>
          <w:tcPr/>
          <w:p w:rsidR="00000000" w:rsidDel="00000000" w:rsidP="00000000" w:rsidRDefault="00000000" w:rsidRPr="00000000" w14:paraId="000001D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Where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  <w:t xml:space="preserve">08:00 – 08:30</w:t>
            </w:r>
          </w:p>
          <w:p w:rsidR="00000000" w:rsidDel="00000000" w:rsidP="00000000" w:rsidRDefault="00000000" w:rsidRPr="00000000" w14:paraId="000001D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Breakfast</w:t>
            </w:r>
          </w:p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  <w:t xml:space="preserve">09:00 – 10:00</w:t>
            </w:r>
          </w:p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Packing your room and check out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tl w:val="0"/>
              </w:rPr>
              <w:t xml:space="preserve">Outi</w:t>
            </w:r>
          </w:p>
        </w:tc>
        <w:tc>
          <w:tcPr/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tl w:val="0"/>
              </w:rPr>
              <w:t xml:space="preserve">At the accommodation</w:t>
            </w:r>
          </w:p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/>
          <w:p w:rsidR="00000000" w:rsidDel="00000000" w:rsidP="00000000" w:rsidRDefault="00000000" w:rsidRPr="00000000" w14:paraId="000001F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rPr/>
            </w:pPr>
            <w:r w:rsidDel="00000000" w:rsidR="00000000" w:rsidRPr="00000000">
              <w:rPr>
                <w:rtl w:val="0"/>
              </w:rPr>
              <w:t xml:space="preserve">10:00 - 11:00</w:t>
            </w:r>
          </w:p>
          <w:p w:rsidR="00000000" w:rsidDel="00000000" w:rsidP="00000000" w:rsidRDefault="00000000" w:rsidRPr="00000000" w14:paraId="000001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Wrap-up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Feedback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rPr/>
            </w:pPr>
            <w:r w:rsidDel="00000000" w:rsidR="00000000" w:rsidRPr="00000000">
              <w:rPr>
                <w:rtl w:val="0"/>
              </w:rPr>
              <w:t xml:space="preserve">Outi</w:t>
            </w:r>
          </w:p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tl w:val="0"/>
              </w:rPr>
              <w:t xml:space="preserve">Riikka to prepare electronic  feedback form</w:t>
            </w:r>
          </w:p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tl w:val="0"/>
              </w:rPr>
              <w:t xml:space="preserve">12:00 or 11:00 (TBC by Katjusa)</w:t>
            </w:r>
          </w:p>
          <w:p w:rsidR="00000000" w:rsidDel="00000000" w:rsidP="00000000" w:rsidRDefault="00000000" w:rsidRPr="00000000" w14:paraId="000001FE">
            <w:pPr>
              <w:rPr>
                <w:color w:val="4472c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tl w:val="0"/>
              </w:rPr>
              <w:t xml:space="preserve">Departure (all)</w:t>
            </w:r>
          </w:p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rPr/>
            </w:pPr>
            <w:r w:rsidDel="00000000" w:rsidR="00000000" w:rsidRPr="00000000">
              <w:rPr>
                <w:rtl w:val="0"/>
              </w:rPr>
              <w:t xml:space="preserve">Bus company: Taxi-Lady Oy </w:t>
            </w:r>
          </w:p>
        </w:tc>
      </w:tr>
    </w:tbl>
    <w:p w:rsidR="00000000" w:rsidDel="00000000" w:rsidP="00000000" w:rsidRDefault="00000000" w:rsidRPr="00000000" w14:paraId="00000206">
      <w:pPr>
        <w:pStyle w:val="Heading1"/>
        <w:rPr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pStyle w:val="Heading1"/>
        <w:rPr>
          <w:sz w:val="26"/>
          <w:szCs w:val="26"/>
          <w:highlight w:val="yellow"/>
        </w:rPr>
      </w:pPr>
      <w:r w:rsidDel="00000000" w:rsidR="00000000" w:rsidRPr="00000000">
        <w:rPr>
          <w:sz w:val="26"/>
          <w:szCs w:val="26"/>
          <w:highlight w:val="yellow"/>
          <w:rtl w:val="0"/>
        </w:rPr>
        <w:t xml:space="preserve">Departure:</w:t>
      </w:r>
    </w:p>
    <w:p w:rsidR="00000000" w:rsidDel="00000000" w:rsidP="00000000" w:rsidRDefault="00000000" w:rsidRPr="00000000" w14:paraId="00000208">
      <w:pPr>
        <w:pStyle w:val="Heading1"/>
        <w:rPr>
          <w:rFonts w:ascii="Trebuchet MS" w:cs="Trebuchet MS" w:eastAsia="Trebuchet MS" w:hAnsi="Trebuchet MS"/>
          <w:color w:val="252e35"/>
          <w:sz w:val="13"/>
          <w:szCs w:val="13"/>
          <w:highlight w:val="yellow"/>
        </w:rPr>
      </w:pPr>
      <w:r w:rsidDel="00000000" w:rsidR="00000000" w:rsidRPr="00000000">
        <w:rPr>
          <w:sz w:val="26"/>
          <w:szCs w:val="26"/>
          <w:highlight w:val="yellow"/>
          <w:rtl w:val="0"/>
        </w:rPr>
        <w:t xml:space="preserve">Swedish team at 15.15, Latvia-team at 17:00, Spanish team at xx.xx (TBC)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pStyle w:val="Heading1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pStyle w:val="Heading2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29" w:type="default"/>
      <w:headerReference r:id="rId30" w:type="first"/>
      <w:headerReference r:id="rId31" w:type="even"/>
      <w:footerReference r:id="rId32" w:type="default"/>
      <w:footerReference r:id="rId33" w:type="first"/>
      <w:footerReference r:id="rId34" w:type="even"/>
      <w:pgSz w:h="16838" w:w="11906" w:orient="portrait"/>
      <w:pgMar w:bottom="1417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  <w:font w:name="Times New Roman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118147" cy="953804"/>
          <wp:effectExtent b="0" l="0" r="0" t="0"/>
          <wp:docPr id="1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8147" cy="9538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127046" cy="607571"/>
          <wp:effectExtent b="0" l="0" r="0" t="0"/>
          <wp:docPr id="16" name="image8.jpg"/>
          <a:graphic>
            <a:graphicData uri="http://schemas.openxmlformats.org/drawingml/2006/picture">
              <pic:pic>
                <pic:nvPicPr>
                  <pic:cNvPr id="0" name="image8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27046" cy="6075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8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i" w:default="1">
    <w:name w:val="Normal"/>
    <w:qFormat w:val="1"/>
  </w:style>
  <w:style w:type="paragraph" w:styleId="Otsikko1">
    <w:name w:val="heading 1"/>
    <w:basedOn w:val="Normaali"/>
    <w:next w:val="Normaali"/>
    <w:link w:val="Otsikko1Char"/>
    <w:uiPriority w:val="9"/>
    <w:qFormat w:val="1"/>
    <w:rsid w:val="004A1144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 w:val="1"/>
    <w:qFormat w:val="1"/>
    <w:rsid w:val="004A1144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 w:val="1"/>
    <w:qFormat w:val="1"/>
    <w:rsid w:val="004A1144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Kappaleenoletusfontti" w:default="1">
    <w:name w:val="Default Paragraph Font"/>
    <w:uiPriority w:val="1"/>
    <w:semiHidden w:val="1"/>
    <w:unhideWhenUsed w:val="1"/>
  </w:style>
  <w:style w:type="table" w:styleId="Normaalitaulukk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Eiluetteloa" w:default="1">
    <w:name w:val="No List"/>
    <w:uiPriority w:val="99"/>
    <w:semiHidden w:val="1"/>
    <w:unhideWhenUsed w:val="1"/>
  </w:style>
  <w:style w:type="paragraph" w:styleId="Luettelokappale">
    <w:name w:val="List Paragraph"/>
    <w:basedOn w:val="Normaali"/>
    <w:uiPriority w:val="34"/>
    <w:qFormat w:val="1"/>
    <w:rsid w:val="00187B15"/>
    <w:pPr>
      <w:ind w:left="720"/>
      <w:contextualSpacing w:val="1"/>
    </w:pPr>
  </w:style>
  <w:style w:type="character" w:styleId="Otsikko1Char" w:customStyle="1">
    <w:name w:val="Otsikko 1 Char"/>
    <w:basedOn w:val="Kappaleenoletusfontti"/>
    <w:link w:val="Otsikko1"/>
    <w:uiPriority w:val="9"/>
    <w:rsid w:val="004A1144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Otsikko2Char" w:customStyle="1">
    <w:name w:val="Otsikko 2 Char"/>
    <w:basedOn w:val="Kappaleenoletusfontti"/>
    <w:link w:val="Otsikko2"/>
    <w:uiPriority w:val="9"/>
    <w:rsid w:val="004A1144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Otsikko3Char" w:customStyle="1">
    <w:name w:val="Otsikko 3 Char"/>
    <w:basedOn w:val="Kappaleenoletusfontti"/>
    <w:link w:val="Otsikko3"/>
    <w:uiPriority w:val="9"/>
    <w:rsid w:val="004A1144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table" w:styleId="TaulukkoRuudukko">
    <w:name w:val="Table Grid"/>
    <w:basedOn w:val="Normaalitaulukko"/>
    <w:uiPriority w:val="39"/>
    <w:rsid w:val="007B2BE3"/>
    <w:pPr>
      <w:spacing w:after="0" w:line="240" w:lineRule="auto"/>
    </w:pPr>
    <w:rPr>
      <w:lang w:val="fi-F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ki">
    <w:name w:val="Hyperlink"/>
    <w:basedOn w:val="Kappaleenoletusfontti"/>
    <w:uiPriority w:val="99"/>
    <w:unhideWhenUsed w:val="1"/>
    <w:rsid w:val="004329B6"/>
    <w:rPr>
      <w:color w:val="0563c1"/>
      <w:u w:val="single"/>
    </w:rPr>
  </w:style>
  <w:style w:type="character" w:styleId="Ratkaisematonmaininta">
    <w:name w:val="Unresolved Mention"/>
    <w:basedOn w:val="Kappaleenoletusfontti"/>
    <w:uiPriority w:val="99"/>
    <w:semiHidden w:val="1"/>
    <w:unhideWhenUsed w:val="1"/>
    <w:rsid w:val="004329B6"/>
    <w:rPr>
      <w:color w:val="605e5c"/>
      <w:shd w:color="auto" w:fill="e1dfdd" w:val="clear"/>
    </w:rPr>
  </w:style>
  <w:style w:type="paragraph" w:styleId="Yltunniste">
    <w:name w:val="header"/>
    <w:basedOn w:val="Normaali"/>
    <w:link w:val="YltunnisteChar"/>
    <w:uiPriority w:val="99"/>
    <w:unhideWhenUsed w:val="1"/>
    <w:rsid w:val="004515DF"/>
    <w:pPr>
      <w:tabs>
        <w:tab w:val="center" w:pos="4819"/>
        <w:tab w:val="right" w:pos="9638"/>
      </w:tabs>
      <w:spacing w:after="0" w:line="240" w:lineRule="auto"/>
    </w:pPr>
  </w:style>
  <w:style w:type="character" w:styleId="YltunnisteChar" w:customStyle="1">
    <w:name w:val="Ylätunniste Char"/>
    <w:basedOn w:val="Kappaleenoletusfontti"/>
    <w:link w:val="Yltunniste"/>
    <w:uiPriority w:val="99"/>
    <w:rsid w:val="004515DF"/>
  </w:style>
  <w:style w:type="paragraph" w:styleId="Alatunniste">
    <w:name w:val="footer"/>
    <w:basedOn w:val="Normaali"/>
    <w:link w:val="AlatunnisteChar"/>
    <w:uiPriority w:val="99"/>
    <w:unhideWhenUsed w:val="1"/>
    <w:rsid w:val="004515DF"/>
    <w:pPr>
      <w:tabs>
        <w:tab w:val="center" w:pos="4819"/>
        <w:tab w:val="right" w:pos="9638"/>
      </w:tabs>
      <w:spacing w:after="0" w:line="240" w:lineRule="auto"/>
    </w:pPr>
  </w:style>
  <w:style w:type="character" w:styleId="AlatunnisteChar" w:customStyle="1">
    <w:name w:val="Alatunniste Char"/>
    <w:basedOn w:val="Kappaleenoletusfontti"/>
    <w:link w:val="Alatunniste"/>
    <w:uiPriority w:val="99"/>
    <w:rsid w:val="004515DF"/>
  </w:style>
  <w:style w:type="character" w:styleId="Voimakas">
    <w:name w:val="Strong"/>
    <w:basedOn w:val="Kappaleenoletusfontti"/>
    <w:uiPriority w:val="22"/>
    <w:qFormat w:val="1"/>
    <w:rsid w:val="00BA07D2"/>
    <w:rPr>
      <w:b w:val="1"/>
      <w:bCs w:val="1"/>
    </w:rPr>
  </w:style>
  <w:style w:type="paragraph" w:styleId="NormaaliWWW">
    <w:name w:val="Normal (Web)"/>
    <w:basedOn w:val="Normaali"/>
    <w:uiPriority w:val="99"/>
    <w:unhideWhenUsed w:val="1"/>
    <w:rsid w:val="00977567"/>
    <w:pPr>
      <w:spacing w:after="0" w:line="240" w:lineRule="auto"/>
    </w:pPr>
    <w:rPr>
      <w:rFonts w:ascii="Calibri" w:cs="Calibri" w:hAnsi="Calibri"/>
      <w:lang w:eastAsia="en-GB"/>
    </w:rPr>
  </w:style>
  <w:style w:type="paragraph" w:styleId="paragraph" w:customStyle="1">
    <w:name w:val="paragraph"/>
    <w:basedOn w:val="Normaali"/>
    <w:rsid w:val="008327F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character" w:styleId="normaltextrun" w:customStyle="1">
    <w:name w:val="normaltextrun"/>
    <w:basedOn w:val="Kappaleenoletusfontti"/>
    <w:rsid w:val="00FA0135"/>
  </w:style>
  <w:style w:type="character" w:styleId="eop" w:customStyle="1">
    <w:name w:val="eop"/>
    <w:basedOn w:val="Kappaleenoletusfontti"/>
    <w:rsid w:val="00FA0135"/>
  </w:style>
  <w:style w:type="character" w:styleId="spellingerror" w:customStyle="1">
    <w:name w:val="spellingerror"/>
    <w:basedOn w:val="Kappaleenoletusfontti"/>
    <w:rsid w:val="00E9685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Jimmy.Lindfors@folkhalsan.fi" TargetMode="External"/><Relationship Id="rId22" Type="http://schemas.openxmlformats.org/officeDocument/2006/relationships/hyperlink" Target="https://amosrex.fi/en/" TargetMode="External"/><Relationship Id="rId21" Type="http://schemas.openxmlformats.org/officeDocument/2006/relationships/hyperlink" Target="https://www.oodihelsinki.fi/en/" TargetMode="External"/><Relationship Id="rId24" Type="http://schemas.openxmlformats.org/officeDocument/2006/relationships/hyperlink" Target="mailto:ravintola@konstanmolja.fi" TargetMode="External"/><Relationship Id="rId23" Type="http://schemas.openxmlformats.org/officeDocument/2006/relationships/hyperlink" Target="https://www.konstanmolja.fi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26" Type="http://schemas.openxmlformats.org/officeDocument/2006/relationships/hyperlink" Target="https://www.hawkhill.fi/" TargetMode="External"/><Relationship Id="rId25" Type="http://schemas.openxmlformats.org/officeDocument/2006/relationships/hyperlink" Target="http://www.konstanmolja.fi" TargetMode="External"/><Relationship Id="rId28" Type="http://schemas.openxmlformats.org/officeDocument/2006/relationships/hyperlink" Target="https://areena.yle.fi/1-50645783" TargetMode="External"/><Relationship Id="rId27" Type="http://schemas.openxmlformats.org/officeDocument/2006/relationships/hyperlink" Target="https://www.luvy.fi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eader" Target="header1.xml"/><Relationship Id="rId7" Type="http://schemas.openxmlformats.org/officeDocument/2006/relationships/image" Target="media/image1.png"/><Relationship Id="rId8" Type="http://schemas.openxmlformats.org/officeDocument/2006/relationships/image" Target="media/image6.png"/><Relationship Id="rId31" Type="http://schemas.openxmlformats.org/officeDocument/2006/relationships/header" Target="header2.xml"/><Relationship Id="rId30" Type="http://schemas.openxmlformats.org/officeDocument/2006/relationships/header" Target="header3.xml"/><Relationship Id="rId11" Type="http://schemas.openxmlformats.org/officeDocument/2006/relationships/image" Target="media/image4.png"/><Relationship Id="rId33" Type="http://schemas.openxmlformats.org/officeDocument/2006/relationships/footer" Target="footer2.xml"/><Relationship Id="rId10" Type="http://schemas.openxmlformats.org/officeDocument/2006/relationships/image" Target="media/image7.png"/><Relationship Id="rId32" Type="http://schemas.openxmlformats.org/officeDocument/2006/relationships/footer" Target="footer3.xml"/><Relationship Id="rId13" Type="http://schemas.openxmlformats.org/officeDocument/2006/relationships/hyperlink" Target="http://www.glo-vet.eu" TargetMode="External"/><Relationship Id="rId12" Type="http://schemas.openxmlformats.org/officeDocument/2006/relationships/image" Target="media/image5.png"/><Relationship Id="rId34" Type="http://schemas.openxmlformats.org/officeDocument/2006/relationships/footer" Target="footer1.xml"/><Relationship Id="rId15" Type="http://schemas.openxmlformats.org/officeDocument/2006/relationships/hyperlink" Target="https://finnwatch.org/f" TargetMode="External"/><Relationship Id="rId14" Type="http://schemas.openxmlformats.org/officeDocument/2006/relationships/hyperlink" Target="https://finnwatch.org/f" TargetMode="External"/><Relationship Id="rId17" Type="http://schemas.openxmlformats.org/officeDocument/2006/relationships/hyperlink" Target="https://vimeo.com/705267607" TargetMode="External"/><Relationship Id="rId16" Type="http://schemas.openxmlformats.org/officeDocument/2006/relationships/hyperlink" Target="https://vimeo.com/705261877" TargetMode="External"/><Relationship Id="rId19" Type="http://schemas.openxmlformats.org/officeDocument/2006/relationships/hyperlink" Target="https://haltia.com/en/" TargetMode="External"/><Relationship Id="rId18" Type="http://schemas.openxmlformats.org/officeDocument/2006/relationships/hyperlink" Target="https://drive.google.com/file/d/1wU2fJ0QdwkpGl6PRk8uYr_kE6JoReIIz/view?usp=sharin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wMnhRDmNkK8G0fxVv/ZghWbIwQ==">AMUW2mXHOwvRY6kDb/0vEeFxmg5UMHDWXu3Mg8UdYQplaZW81iiLq3gJ4iwYRML3jQ4657hcTZP/LA35cRYGrnaKJKZf+raLVibqkUkOInUOtgjvxfXOBjMRqlofp9Owzp6mw6fv8+AY12pVMIEUCp4Sabsm4IuhTvZRqrBqkBjEB/ow6Mm9V4Nv4Kvr4QOmT4VvMLyyyqP2xQF35ZpM+TiSqr6NwDr+CQ==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2022-02-15T09:03:00Z</dcterms:created>
  <dc:creator>Suhonen, Riikka</dc:creator>
</cp:coreProperties>
</file>